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 07.04.20</w:t>
      </w:r>
    </w:p>
    <w:p w:rsidR="005949AE" w:rsidRPr="00D026E9" w:rsidRDefault="005949AE" w:rsidP="005949AE">
      <w:pPr>
        <w:pStyle w:val="ParagraphStyle"/>
        <w:rPr>
          <w:rFonts w:ascii="Times New Roman" w:hAnsi="Times New Roman" w:cs="Times New Roman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949AE">
        <w:rPr>
          <w:rFonts w:ascii="Times New Roman" w:hAnsi="Times New Roman" w:cs="Times New Roman"/>
          <w:sz w:val="28"/>
          <w:szCs w:val="28"/>
        </w:rPr>
        <w:t>Формы земной поверхности Равнины, горы, холмы, овраги (обозначение равнин и гор на карте).</w:t>
      </w:r>
      <w:r w:rsidRPr="00D026E9">
        <w:rPr>
          <w:rFonts w:ascii="Times New Roman" w:hAnsi="Times New Roman" w:cs="Times New Roman"/>
        </w:rPr>
        <w:t xml:space="preserve"> </w:t>
      </w:r>
    </w:p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</w:p>
    <w:p w:rsidR="005949AE" w:rsidRPr="006B0C8D" w:rsidRDefault="005949AE" w:rsidP="0059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949AE" w:rsidRPr="005949AE" w:rsidRDefault="005949AE" w:rsidP="00594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49AE" w:rsidRPr="005949AE" w:rsidRDefault="005949AE" w:rsidP="00594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49AE">
        <w:rPr>
          <w:rFonts w:ascii="Times New Roman" w:hAnsi="Times New Roman" w:cs="Times New Roman"/>
          <w:sz w:val="28"/>
          <w:szCs w:val="28"/>
        </w:rPr>
        <w:t>Изучить материал по ссылке  https: https://resh.edu.ru/ (урок № 28)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(или по учебнику, с.</w:t>
      </w:r>
      <w:r>
        <w:rPr>
          <w:rFonts w:ascii="Times New Roman" w:hAnsi="Times New Roman" w:cs="Times New Roman"/>
          <w:sz w:val="28"/>
          <w:szCs w:val="28"/>
        </w:rPr>
        <w:t xml:space="preserve"> 78-81)</w:t>
      </w:r>
    </w:p>
    <w:p w:rsidR="005949AE" w:rsidRPr="005949AE" w:rsidRDefault="005949AE" w:rsidP="00594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949AE">
        <w:rPr>
          <w:rFonts w:ascii="Times New Roman" w:hAnsi="Times New Roman" w:cs="Times New Roman"/>
          <w:sz w:val="28"/>
          <w:szCs w:val="28"/>
        </w:rPr>
        <w:t>тр.78-81, ответить на вопросы (устно)</w:t>
      </w:r>
    </w:p>
    <w:p w:rsidR="002E0E02" w:rsidRDefault="002E0E02" w:rsidP="00594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0E02">
        <w:rPr>
          <w:rFonts w:ascii="Times New Roman" w:hAnsi="Times New Roman" w:cs="Times New Roman"/>
          <w:sz w:val="28"/>
          <w:szCs w:val="28"/>
        </w:rPr>
        <w:t xml:space="preserve">Д/з: подготовить небольшое сообщение об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E0E02">
        <w:rPr>
          <w:rFonts w:ascii="Times New Roman" w:hAnsi="Times New Roman" w:cs="Times New Roman"/>
          <w:sz w:val="28"/>
          <w:szCs w:val="28"/>
        </w:rPr>
        <w:t>собенност</w:t>
      </w:r>
      <w:r w:rsidRPr="002E0E02">
        <w:rPr>
          <w:rFonts w:ascii="Times New Roman" w:hAnsi="Times New Roman" w:cs="Times New Roman"/>
          <w:sz w:val="28"/>
          <w:szCs w:val="28"/>
        </w:rPr>
        <w:t>ях</w:t>
      </w:r>
      <w:r w:rsidRPr="002E0E02">
        <w:rPr>
          <w:rFonts w:ascii="Times New Roman" w:hAnsi="Times New Roman" w:cs="Times New Roman"/>
          <w:sz w:val="28"/>
          <w:szCs w:val="28"/>
        </w:rPr>
        <w:t xml:space="preserve"> поверхности родного кра</w:t>
      </w:r>
      <w:proofErr w:type="gramStart"/>
      <w:r w:rsidRPr="002E0E0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устно).  Записать названий холмов (гор) нашего села.</w:t>
      </w:r>
    </w:p>
    <w:p w:rsidR="002E0E02" w:rsidRDefault="002E0E02" w:rsidP="002E0E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49AE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5949AE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5949AE">
        <w:rPr>
          <w:rFonts w:ascii="Times New Roman" w:hAnsi="Times New Roman" w:cs="Times New Roman"/>
          <w:sz w:val="28"/>
          <w:szCs w:val="28"/>
        </w:rPr>
        <w:t>.</w:t>
      </w:r>
    </w:p>
    <w:p w:rsidR="002E0E02" w:rsidRPr="002E0E02" w:rsidRDefault="002E0E02" w:rsidP="002E0E0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49AE" w:rsidRDefault="005949AE" w:rsidP="005949A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9AE" w:rsidRDefault="005949AE"/>
    <w:sectPr w:rsidR="005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8108A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C6"/>
    <w:rsid w:val="002E0E02"/>
    <w:rsid w:val="003C403E"/>
    <w:rsid w:val="005949AE"/>
    <w:rsid w:val="0064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2020-04-06T12:50:00Z</dcterms:created>
  <dcterms:modified xsi:type="dcterms:W3CDTF">2020-04-06T13:54:00Z</dcterms:modified>
</cp:coreProperties>
</file>